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7A43F7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7A43F7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 Sportec West</w:t>
      </w:r>
      <w:r w:rsidR="00556F1E" w:rsidRP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7A43F7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 w:rsidRPr="007A43F7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大阪體育用品展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36053E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</w:p>
    <w:p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</w:t>
      </w:r>
      <w:r w:rsidR="00C51BB6">
        <w:rPr>
          <w:rFonts w:ascii="Calibri" w:hAnsi="Calibri" w:cs="Arial" w:hint="eastAsia"/>
          <w:sz w:val="20"/>
        </w:rPr>
        <w:t>於</w:t>
      </w:r>
      <w:r w:rsidR="007A43F7">
        <w:rPr>
          <w:rFonts w:ascii="Calibri" w:hAnsi="Calibri" w:cs="Arial" w:hint="eastAsia"/>
          <w:sz w:val="20"/>
        </w:rPr>
        <w:t>8</w:t>
      </w:r>
      <w:r w:rsidR="00C51BB6">
        <w:rPr>
          <w:rFonts w:ascii="Calibri" w:hAnsi="Calibri" w:cs="Arial" w:hint="eastAsia"/>
          <w:sz w:val="20"/>
        </w:rPr>
        <w:t>月</w:t>
      </w:r>
      <w:r w:rsidR="007A43F7">
        <w:rPr>
          <w:rFonts w:ascii="Calibri" w:hAnsi="Calibri" w:cs="Arial" w:hint="eastAsia"/>
          <w:sz w:val="20"/>
        </w:rPr>
        <w:t>23</w:t>
      </w:r>
      <w:r w:rsidR="00C51BB6">
        <w:rPr>
          <w:rFonts w:ascii="Calibri" w:hAnsi="Calibri" w:cs="Arial" w:hint="eastAsia"/>
          <w:sz w:val="20"/>
        </w:rPr>
        <w:t>日前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016D3A">
        <w:trPr>
          <w:cantSplit/>
          <w:trHeight w:val="1794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016D3A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016D3A" w:rsidRPr="00930BB0" w:rsidRDefault="00016D3A" w:rsidP="00016D3A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展位價格</w:t>
            </w:r>
          </w:p>
          <w:p w:rsidR="00016D3A" w:rsidRPr="00930BB0" w:rsidRDefault="00016D3A" w:rsidP="00016D3A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016D3A" w:rsidRPr="004F5680" w:rsidRDefault="00016D3A" w:rsidP="00016D3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6D3A" w:rsidRDefault="00016D3A" w:rsidP="00016D3A">
            <w:pPr>
              <w:tabs>
                <w:tab w:val="left" w:pos="4044"/>
              </w:tabs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68350F">
              <w:rPr>
                <w:rFonts w:ascii="新細明體" w:hAnsi="新細明體" w:hint="eastAsia"/>
                <w:color w:val="FF0000"/>
                <w:sz w:val="20"/>
                <w:szCs w:val="20"/>
              </w:rPr>
              <w:t>9</w:t>
            </w:r>
            <w:r w:rsidRPr="007315B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標準攤，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JPY 504,000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(未稅)</w:t>
            </w:r>
          </w:p>
          <w:p w:rsidR="00016D3A" w:rsidRDefault="00016D3A" w:rsidP="00016D3A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Pr="009E2B1F">
              <w:rPr>
                <w:rFonts w:ascii="新細明體" w:hAnsi="新細明體"/>
                <w:sz w:val="20"/>
                <w:szCs w:val="20"/>
              </w:rPr>
              <w:t>基本牆</w:t>
            </w:r>
            <w:proofErr w:type="gramEnd"/>
            <w:r w:rsidRPr="009E2B1F">
              <w:rPr>
                <w:rFonts w:ascii="新細明體" w:hAnsi="新細明體"/>
                <w:sz w:val="20"/>
                <w:szCs w:val="20"/>
              </w:rPr>
              <w:t>板、地毯、公司招牌板(40字元)、插座*1、展示台*1、商談桌*1、諮詢台*1、椅子*4、投射燈*3 </w:t>
            </w:r>
          </w:p>
          <w:p w:rsidR="00016D3A" w:rsidRPr="007315B8" w:rsidRDefault="00016D3A" w:rsidP="00016D3A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新細明體" w:hAnsi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0"/>
                <w:szCs w:val="2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9E2B1F">
              <w:rPr>
                <w:rFonts w:ascii="新細明體" w:hAnsi="新細明體"/>
                <w:color w:val="FF0000"/>
                <w:sz w:val="20"/>
                <w:szCs w:val="20"/>
              </w:rPr>
              <w:t>價格及配備</w:t>
            </w: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未定，以上為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>2018</w:t>
            </w: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年</w:t>
            </w:r>
            <w:r w:rsidRPr="009E2B1F">
              <w:rPr>
                <w:rFonts w:ascii="新細明體" w:hAnsi="新細明體"/>
                <w:color w:val="FF0000"/>
                <w:sz w:val="20"/>
                <w:szCs w:val="20"/>
              </w:rPr>
              <w:t>參考</w:t>
            </w: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價</w:t>
            </w:r>
            <w:bookmarkStart w:id="0" w:name="_GoBack"/>
            <w:bookmarkEnd w:id="0"/>
          </w:p>
        </w:tc>
      </w:tr>
      <w:tr w:rsidR="00016D3A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6D3A" w:rsidRPr="001D10BC" w:rsidRDefault="00016D3A" w:rsidP="00016D3A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016D3A" w:rsidRPr="001D10BC" w:rsidRDefault="00016D3A" w:rsidP="00016D3A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016D3A" w:rsidRPr="008446D8" w:rsidRDefault="00016D3A" w:rsidP="00016D3A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016D3A" w:rsidRDefault="00016D3A" w:rsidP="00016D3A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016D3A" w:rsidRDefault="00016D3A" w:rsidP="00016D3A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016D3A" w:rsidRPr="00A3780E" w:rsidRDefault="00016D3A" w:rsidP="00016D3A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016D3A" w:rsidRDefault="00016D3A" w:rsidP="00016D3A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，如「2019</w:t>
            </w:r>
            <w:r w:rsidRPr="007A43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大阪體育用品展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」，並將「匯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016D3A" w:rsidRPr="00A3780E" w:rsidRDefault="00016D3A" w:rsidP="00016D3A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為此展覽之台灣代理公司，僅提供展覽相關服務，款項及INVOICE一律由國外</w:t>
            </w:r>
            <w:proofErr w:type="gramStart"/>
            <w:r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7A43F7" w:rsidRPr="007A43F7">
        <w:rPr>
          <w:rFonts w:ascii="Calibri" w:eastAsia="標楷體" w:hAnsi="Calibri" w:hint="eastAsia"/>
          <w:b/>
          <w:color w:val="002060"/>
          <w:sz w:val="20"/>
          <w:szCs w:val="20"/>
        </w:rPr>
        <w:t>大阪體育用品展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B9" w:rsidRDefault="00CF45B9">
      <w:r>
        <w:separator/>
      </w:r>
    </w:p>
  </w:endnote>
  <w:endnote w:type="continuationSeparator" w:id="0">
    <w:p w:rsidR="00CF45B9" w:rsidRDefault="00C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B9" w:rsidRDefault="00CF45B9">
      <w:r>
        <w:separator/>
      </w:r>
    </w:p>
  </w:footnote>
  <w:footnote w:type="continuationSeparator" w:id="0">
    <w:p w:rsidR="00CF45B9" w:rsidRDefault="00CF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16D3A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4189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43F7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765037CA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63C7-3372-45FB-9438-BF8B9818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495</Characters>
  <Application>Microsoft Office Word</Application>
  <DocSecurity>0</DocSecurity>
  <Lines>4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4</cp:revision>
  <cp:lastPrinted>2016-06-15T04:00:00Z</cp:lastPrinted>
  <dcterms:created xsi:type="dcterms:W3CDTF">2019-03-19T03:53:00Z</dcterms:created>
  <dcterms:modified xsi:type="dcterms:W3CDTF">2019-03-20T03:43:00Z</dcterms:modified>
</cp:coreProperties>
</file>